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Cộng hòa xã hội chủ nghĩa Việt Nam</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Độc lập - Tự do - Hạnh phúc</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Đơn xin nghỉ phép về quê ăn Tết </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Kính gửi: Ban Giám Đốc</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Tôi tên là:</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sinh ngày........................, hiện đang làm việc tại Phòng.............., Công ty...................</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Thưa các anh/chị trong Ban Giám đốc! Theo quy định của Công ty thì dịp nghỉ Tết Âm lịch</w:t>
      </w:r>
      <w:r w:rsidDel="00000000" w:rsidR="00000000" w:rsidRPr="00000000">
        <w:rPr>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được nghỉ từ ngày ........ đến ngày.........; nay, tôi xin nghỉ trước Tết ........ngày, đi làm trễ sau Tết ....ngày để có được kỳ nghỉ dài ....ngày liên tục nhằm giải quyết một số công việc gia đình và đón Tết c</w:t>
      </w:r>
      <w:r w:rsidDel="00000000" w:rsidR="00000000" w:rsidRPr="00000000">
        <w:rPr>
          <w:rtl w:val="0"/>
        </w:rPr>
        <w:t xml:space="preserve">ùng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gia đình sau nhiều năm không về.</w:t>
      </w:r>
    </w:p>
    <w:p w:rsidR="00000000" w:rsidDel="00000000" w:rsidP="00000000" w:rsidRDefault="00000000" w:rsidRPr="00000000" w14:paraId="00000008">
      <w:pPr>
        <w:rPr/>
      </w:pPr>
      <w:r w:rsidDel="00000000" w:rsidR="00000000" w:rsidRPr="00000000">
        <w:rPr>
          <w:rtl w:val="0"/>
        </w:rPr>
        <w:t xml:space="preserve">Những ngày nghỉ thêm nêu trên của tôi sẽ được tính vào ngày nghỉ hằng năm theo Điều 113 Bộ luật Lao động 2019 và quy định của Công ty.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Mong công ty tạo điều kiện giúp đỡ và phê duyệt cho tôi được về quê đón Tết sớm cùng gia đình.</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Trân trọng cảm ơn!</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.......ngày.....tháng.....năm</w:t>
      </w:r>
    </w:p>
    <w:tbl>
      <w:tblPr>
        <w:tblStyle w:val="Table1"/>
        <w:tblW w:w="9360.0" w:type="dxa"/>
        <w:jc w:val="left"/>
        <w:tblLayout w:type="fixed"/>
        <w:tblLook w:val="0000"/>
      </w:tblPr>
      <w:tblGrid>
        <w:gridCol w:w="5331"/>
        <w:gridCol w:w="4029"/>
        <w:tblGridChange w:id="0">
          <w:tblGrid>
            <w:gridCol w:w="5331"/>
            <w:gridCol w:w="4029"/>
          </w:tblGrid>
        </w:tblGridChange>
      </w:tblGrid>
      <w:tr>
        <w:trPr>
          <w:cantSplit w:val="0"/>
          <w:tblHeader w:val="0"/>
        </w:trPr>
        <w:tc>
          <w:tcPr>
            <w:vAlign w:val="center"/>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Ban Giám Đốc</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(Phê duyệt và ký tên)</w:t>
            </w:r>
          </w:p>
        </w:tc>
        <w:tc>
          <w:tcPr>
            <w:vAlign w:val="cente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Người làm đơn</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(Ký tên)</w:t>
            </w:r>
          </w:p>
        </w:tc>
      </w:tr>
    </w:tbl>
    <w:p w:rsidR="00000000" w:rsidDel="00000000" w:rsidP="00000000" w:rsidRDefault="00000000" w:rsidRPr="00000000" w14:paraId="0000001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