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907AA" w:rsidRPr="00A907AA" w:rsidTr="00A907AA">
        <w:tc>
          <w:tcPr>
            <w:tcW w:w="4788" w:type="dxa"/>
          </w:tcPr>
          <w:p w:rsidR="00A907AA" w:rsidRPr="00A907AA" w:rsidRDefault="00A907AA" w:rsidP="00A907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b/>
                <w:sz w:val="26"/>
                <w:szCs w:val="26"/>
              </w:rPr>
              <w:t>LOGO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/TÊN</w:t>
            </w:r>
            <w:r w:rsidRPr="00A907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 TY</w:t>
            </w:r>
          </w:p>
        </w:tc>
        <w:tc>
          <w:tcPr>
            <w:tcW w:w="4788" w:type="dxa"/>
          </w:tcPr>
          <w:p w:rsidR="00A907AA" w:rsidRPr="00A907AA" w:rsidRDefault="00A907AA" w:rsidP="00A907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b/>
                <w:sz w:val="26"/>
                <w:szCs w:val="26"/>
              </w:rPr>
              <w:t>PHIẾU LƯƠNG NHÂN VIÊN</w:t>
            </w:r>
          </w:p>
          <w:p w:rsidR="00A907AA" w:rsidRPr="00A907AA" w:rsidRDefault="00A907AA" w:rsidP="00A90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7AA" w:rsidRPr="00A907AA" w:rsidRDefault="00A907AA" w:rsidP="00A907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sz w:val="26"/>
                <w:szCs w:val="26"/>
              </w:rPr>
              <w:t>Ngày….tháng…..năm 2024</w:t>
            </w:r>
          </w:p>
        </w:tc>
      </w:tr>
    </w:tbl>
    <w:p w:rsidR="00A507A7" w:rsidRDefault="00A507A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370" w:type="dxa"/>
        <w:tblInd w:w="558" w:type="dxa"/>
        <w:tblLook w:val="04A0"/>
      </w:tblPr>
      <w:tblGrid>
        <w:gridCol w:w="2394"/>
        <w:gridCol w:w="2394"/>
        <w:gridCol w:w="3582"/>
      </w:tblGrid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Họ tên: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rPr>
          <w:trHeight w:val="242"/>
        </w:trPr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Phòng ban: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Số ngày công: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Ngày nghỉ bù: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Ngày nghỉ không tính phép: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Ngày nghỉ hưởng lương: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Ngày nghỉ tính phép: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b/>
                <w:sz w:val="26"/>
                <w:szCs w:val="26"/>
              </w:rPr>
              <w:t>Mức lương: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 w:val="restart"/>
          </w:tcPr>
          <w:p w:rsidR="00A907AA" w:rsidRPr="004E6F57" w:rsidRDefault="00A907AA" w:rsidP="00A907AA">
            <w:pPr>
              <w:spacing w:before="1560"/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Tổng tiền lương</w:t>
            </w: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Lương cơ bản: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Lương hiệu quả: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Lương làm thêm giờ: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Các khoản cộng lương: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Các khoản trừ lương: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Phụ cấp điện thoại: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Phụ cấp tăng ca: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Công tác phí: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b/>
                <w:sz w:val="26"/>
                <w:szCs w:val="26"/>
              </w:rPr>
              <w:t>Tổng thu nhập: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b/>
                <w:sz w:val="26"/>
                <w:szCs w:val="26"/>
              </w:rPr>
              <w:t>Tạm ứng lương kỳ I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 w:val="restart"/>
          </w:tcPr>
          <w:p w:rsidR="00A907AA" w:rsidRPr="004E6F57" w:rsidRDefault="00A907AA" w:rsidP="00DF0DEF">
            <w:pPr>
              <w:spacing w:before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Các khoản phải khấu trừ vào lương</w:t>
            </w: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BHXH (7%):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BHYT (1,5%):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BHTN (1%):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Truy thu: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sz w:val="26"/>
                <w:szCs w:val="26"/>
              </w:rPr>
              <w:t>Thuế TNCN: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2394" w:type="dxa"/>
            <w:vMerge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b/>
                <w:sz w:val="26"/>
                <w:szCs w:val="26"/>
              </w:rPr>
              <w:t>Tổng: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F57">
              <w:rPr>
                <w:rFonts w:ascii="Times New Roman" w:hAnsi="Times New Roman" w:cs="Times New Roman"/>
                <w:b/>
                <w:sz w:val="26"/>
                <w:szCs w:val="26"/>
              </w:rPr>
              <w:t>Thực lĩnh:</w:t>
            </w:r>
          </w:p>
        </w:tc>
        <w:tc>
          <w:tcPr>
            <w:tcW w:w="3582" w:type="dxa"/>
          </w:tcPr>
          <w:p w:rsidR="00A907AA" w:rsidRPr="004E6F57" w:rsidRDefault="00A907AA" w:rsidP="00DF0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7AA" w:rsidRPr="004E6F57" w:rsidTr="00A907AA">
        <w:tc>
          <w:tcPr>
            <w:tcW w:w="4788" w:type="dxa"/>
            <w:gridSpan w:val="2"/>
          </w:tcPr>
          <w:p w:rsidR="00A907AA" w:rsidRPr="00A907AA" w:rsidRDefault="00A907AA" w:rsidP="00A907A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lập phiếu</w:t>
            </w:r>
          </w:p>
          <w:p w:rsidR="00A907AA" w:rsidRPr="00A907AA" w:rsidRDefault="00A907AA" w:rsidP="00A907A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A907AA" w:rsidRPr="004E6F57" w:rsidRDefault="00A907AA" w:rsidP="00A907AA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2" w:type="dxa"/>
          </w:tcPr>
          <w:p w:rsidR="00A907AA" w:rsidRPr="00A907AA" w:rsidRDefault="00A907AA" w:rsidP="00A907AA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 tiền</w:t>
            </w:r>
          </w:p>
          <w:p w:rsidR="00A907AA" w:rsidRPr="00A907AA" w:rsidRDefault="00A907AA" w:rsidP="00A907A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07A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A907AA" w:rsidRDefault="00A907AA" w:rsidP="00A907A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7AA" w:rsidRPr="004E6F57" w:rsidRDefault="00A907AA" w:rsidP="00A907A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07AA" w:rsidRPr="004E6F57" w:rsidRDefault="00A907AA" w:rsidP="00A907AA">
      <w:pPr>
        <w:rPr>
          <w:rFonts w:ascii="Times New Roman" w:hAnsi="Times New Roman" w:cs="Times New Roman"/>
          <w:sz w:val="26"/>
          <w:szCs w:val="26"/>
        </w:rPr>
      </w:pPr>
    </w:p>
    <w:p w:rsidR="00A907AA" w:rsidRPr="00A907AA" w:rsidRDefault="00A907AA">
      <w:pPr>
        <w:rPr>
          <w:rFonts w:ascii="Times New Roman" w:hAnsi="Times New Roman" w:cs="Times New Roman"/>
          <w:sz w:val="26"/>
          <w:szCs w:val="26"/>
        </w:rPr>
      </w:pPr>
    </w:p>
    <w:sectPr w:rsidR="00A907AA" w:rsidRPr="00A907AA" w:rsidSect="0002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7AA"/>
    <w:rsid w:val="00020D4F"/>
    <w:rsid w:val="00A507A7"/>
    <w:rsid w:val="00A9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90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TPT-PC</dc:creator>
  <cp:lastModifiedBy>TPT-PC</cp:lastModifiedBy>
  <cp:revision>1</cp:revision>
  <dcterms:created xsi:type="dcterms:W3CDTF">2024-01-30T01:34:00Z</dcterms:created>
  <dcterms:modified xsi:type="dcterms:W3CDTF">2024-01-30T01:38:00Z</dcterms:modified>
</cp:coreProperties>
</file>